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3A5E0" w14:textId="77777777" w:rsidR="00F10F14" w:rsidRDefault="00F10F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7777777" w:rsidR="00CF40CB" w:rsidRDefault="007A3B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ASSOCIAÇÃO BD30+</w:t>
      </w:r>
    </w:p>
    <w:p w14:paraId="00000002" w14:textId="77777777" w:rsidR="00CF40CB" w:rsidRDefault="007A3BD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Termo de Adesão de Associado</w:t>
      </w:r>
    </w:p>
    <w:p w14:paraId="00000003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F5E9C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091BD65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Pelo presente instrumento particular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  <w:u w:val="single"/>
        </w:rPr>
        <w:t>Termo de Adesão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”)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, a pessoa jurídica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 xml:space="preserve"> em referência,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abaixo qualificada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manifesta seu interesse em integrar o quadro associativo da </w:t>
      </w: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</w:rPr>
        <w:t>Associação BD30+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Pr="054D5733">
        <w:rPr>
          <w:rFonts w:ascii="Times New Roman" w:eastAsia="Times New Roman" w:hAnsi="Times New Roman" w:cs="Times New Roman"/>
          <w:sz w:val="24"/>
          <w:szCs w:val="24"/>
          <w:u w:val="single"/>
        </w:rPr>
        <w:t>Associação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” ou “</w:t>
      </w:r>
      <w:r w:rsidRPr="054D5733">
        <w:rPr>
          <w:rFonts w:ascii="Times New Roman" w:eastAsia="Times New Roman" w:hAnsi="Times New Roman" w:cs="Times New Roman"/>
          <w:sz w:val="24"/>
          <w:szCs w:val="24"/>
          <w:u w:val="single"/>
        </w:rPr>
        <w:t>BD30+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”), com sede na SHN - Quadra 1 - Bloco A - Edifício Le </w:t>
      </w: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Quartier</w:t>
      </w:r>
      <w:proofErr w:type="spellEnd"/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- Sala 1514 - Parte, Brasília, Distrito Federal, CEP 70.701-010,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inscrita no CNPJ sob o nº</w:t>
      </w:r>
      <w:r w:rsidR="6CE2F5DD" w:rsidRPr="054D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proofErr w:type="spellStart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associação civil, de âmbito nacional, sem fins polític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-partidários e sem fins lucrativos ou econômicos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 xml:space="preserve">, registrada </w:t>
      </w:r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no </w:t>
      </w:r>
      <w:proofErr w:type="spellStart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xxº</w:t>
      </w:r>
      <w:proofErr w:type="spellEnd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Cartório [</w:t>
      </w:r>
      <w:proofErr w:type="spellStart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], sob o nº[</w:t>
      </w:r>
      <w:proofErr w:type="spellStart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  <w:r w:rsidR="00C261C3" w:rsidRPr="054D5733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D7784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13A4ACCE" w:rsidR="00CF40CB" w:rsidRDefault="69BA8848" w:rsidP="054D573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Identificação da Pessoa Jurídica</w:t>
      </w:r>
    </w:p>
    <w:p w14:paraId="00000008" w14:textId="77777777" w:rsidR="00CF40CB" w:rsidRDefault="007A3BDC" w:rsidP="054D5733">
      <w:pPr>
        <w:spacing w:before="24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</w:rPr>
        <w:t>Razão Social: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00000009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CNPJ: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0000000A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Inscrição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(se aplicável): _________________________________________</w:t>
      </w:r>
    </w:p>
    <w:p w14:paraId="0000000B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0000000C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Município: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Estado: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CEP: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</w:p>
    <w:p w14:paraId="0000000D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E-mail institucional: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0000000E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do Representante Legal: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00000010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Cargo: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00000011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14:paraId="00000012" w14:textId="77777777" w:rsidR="00CF40CB" w:rsidRDefault="007A3BDC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00000013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00000014" w14:textId="77777777" w:rsidR="00CF40CB" w:rsidRDefault="00CF40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1DD5ABC6" w:rsidR="00CF40CB" w:rsidRDefault="5162E54C" w:rsidP="054D573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Categoria</w:t>
      </w:r>
    </w:p>
    <w:p w14:paraId="00000016" w14:textId="30E9598D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2.1. A pessoa jurídica acima qualificada </w:t>
      </w:r>
      <w:r w:rsidR="00341137" w:rsidRPr="054D5733">
        <w:rPr>
          <w:rFonts w:ascii="Times New Roman" w:eastAsia="Times New Roman" w:hAnsi="Times New Roman" w:cs="Times New Roman"/>
          <w:sz w:val="24"/>
          <w:szCs w:val="24"/>
        </w:rPr>
        <w:t xml:space="preserve">deseja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integrar os quadros associativos </w:t>
      </w:r>
      <w:r w:rsidR="00341137" w:rsidRPr="054D5733">
        <w:rPr>
          <w:rFonts w:ascii="Times New Roman" w:eastAsia="Times New Roman" w:hAnsi="Times New Roman" w:cs="Times New Roman"/>
          <w:sz w:val="24"/>
          <w:szCs w:val="24"/>
        </w:rPr>
        <w:t xml:space="preserve">da Associação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na categoria de: </w:t>
      </w:r>
    </w:p>
    <w:p w14:paraId="00000017" w14:textId="0E483E50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Int_FSJP3JPk"/>
      <w:proofErr w:type="gramStart"/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bookmarkEnd w:id="0"/>
      <w:proofErr w:type="gramEnd"/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7E131B" w:rsidRPr="054D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Efetivo</w:t>
      </w:r>
    </w:p>
    <w:p w14:paraId="00000018" w14:textId="0075539B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Int_zS7YFNZf"/>
      <w:proofErr w:type="gramStart"/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bookmarkEnd w:id="1"/>
      <w:proofErr w:type="gramEnd"/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7E131B" w:rsidRPr="054D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Institucional Pleno</w:t>
      </w:r>
    </w:p>
    <w:p w14:paraId="00000019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ECB8F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40729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3A469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71501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0000001A" w14:textId="1CDEF989" w:rsidR="00CF40CB" w:rsidRDefault="3E6CDF26" w:rsidP="054D573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Declarações da Associada</w:t>
      </w:r>
    </w:p>
    <w:p w14:paraId="0000001B" w14:textId="08B55877" w:rsidR="00CF40CB" w:rsidRDefault="007A3BDC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3.1. Através da assinatura do presente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ermo de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desão,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 xml:space="preserve">a pessoa jurídica acima qualificada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declara estar ciente e de acordo com os objetivos da Associação, incluindo, mas não se limitando a:</w:t>
      </w:r>
    </w:p>
    <w:p w14:paraId="37DF8807" w14:textId="77777777" w:rsidR="009D3527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3.1.1. Apoiar o desenvolvimento de tecnologias digitais estratégicas para o </w:t>
      </w:r>
      <w:r>
        <w:tab/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crescimento do ambiente de negócios do Brasil; e</w:t>
      </w:r>
    </w:p>
    <w:p w14:paraId="0000001D" w14:textId="157238CE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3.1.2. Contribuir para o desenvolvimento econômico sustentável do país, com foco </w:t>
      </w:r>
      <w:r>
        <w:tab/>
      </w:r>
      <w:r w:rsidR="002313B0" w:rsidRPr="054D5733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pilares</w:t>
      </w:r>
      <w:r w:rsidR="002313B0" w:rsidRPr="054D5733">
        <w:rPr>
          <w:rFonts w:ascii="Times New Roman" w:eastAsia="Times New Roman" w:hAnsi="Times New Roman" w:cs="Times New Roman"/>
          <w:sz w:val="24"/>
          <w:szCs w:val="24"/>
        </w:rPr>
        <w:t xml:space="preserve"> estabelecidos no Estatuto Social da Associação.</w:t>
      </w:r>
    </w:p>
    <w:p w14:paraId="00000024" w14:textId="4A4DD854" w:rsidR="00305709" w:rsidRDefault="00305709" w:rsidP="054D57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1AC2F7DF" w:rsidR="00CF40CB" w:rsidRDefault="310251C7" w:rsidP="054D573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Direitos e Deveres</w:t>
      </w:r>
    </w:p>
    <w:p w14:paraId="0212D602" w14:textId="2FF49533" w:rsidR="00CF40CB" w:rsidRDefault="007A3BDC" w:rsidP="054D5733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4.1. Constituem os principais direitos dos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ssociados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 xml:space="preserve"> da Associação</w:t>
      </w:r>
      <w:r w:rsidR="00341137" w:rsidRPr="054D5733">
        <w:rPr>
          <w:rFonts w:ascii="Times New Roman" w:eastAsia="Times New Roman" w:hAnsi="Times New Roman" w:cs="Times New Roman"/>
          <w:sz w:val="24"/>
          <w:szCs w:val="24"/>
        </w:rPr>
        <w:t>, sem prejuízo de outros constantes do Estatuto Social e demais normas internas da Associação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7" w14:textId="3477A786" w:rsidR="00CF40CB" w:rsidRDefault="007A3BDC" w:rsidP="009D3527">
      <w:pPr>
        <w:spacing w:before="20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4.1.1. Da categoria “Efetivos”:</w:t>
      </w:r>
    </w:p>
    <w:p w14:paraId="00000028" w14:textId="1BE63A53" w:rsidR="00CF40CB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Participar e votar nas Assembleias Gerais, tendo direito a </w:t>
      </w:r>
      <w:r w:rsidR="00341137">
        <w:rPr>
          <w:rFonts w:ascii="Times New Roman" w:eastAsia="Times New Roman" w:hAnsi="Times New Roman" w:cs="Times New Roman"/>
          <w:sz w:val="24"/>
          <w:szCs w:val="24"/>
        </w:rPr>
        <w:t>voto</w:t>
      </w:r>
      <w:r w:rsidR="002313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nos termos do</w:t>
      </w:r>
      <w:r w:rsidR="5BA7E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Estatuto Social;</w:t>
      </w:r>
    </w:p>
    <w:p w14:paraId="00000029" w14:textId="6BF35732" w:rsidR="00CF40CB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Integrar o Conselho de Governança e Gestão, por meio da indicação de pessoa física para concorrer a tal posição</w:t>
      </w:r>
      <w:r w:rsidR="002313B0">
        <w:rPr>
          <w:rFonts w:ascii="Times New Roman" w:eastAsia="Times New Roman" w:hAnsi="Times New Roman" w:cs="Times New Roman"/>
          <w:sz w:val="24"/>
          <w:szCs w:val="24"/>
        </w:rPr>
        <w:t>, nos termos do Estatuto Social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A" w14:textId="74A8E10D" w:rsidR="00CF40CB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Votar e ser votado, por meio da indicação de pessoas físicas para concorrer a tal posição, </w:t>
      </w:r>
      <w:r w:rsidR="00341137"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qualquer cargo da Diretoria Executiva ou do Conselho Fiscal da Associação</w:t>
      </w:r>
      <w:r w:rsidR="002313B0">
        <w:rPr>
          <w:rFonts w:ascii="Times New Roman" w:eastAsia="Times New Roman" w:hAnsi="Times New Roman" w:cs="Times New Roman"/>
          <w:sz w:val="24"/>
          <w:szCs w:val="24"/>
        </w:rPr>
        <w:t>, nos termos do Estatuto Social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4113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14:paraId="0000002B" w14:textId="0DCEACC8" w:rsidR="00CF40CB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Sugerir à Diretoria Executiva e/ou ao Conselho de Governança e Gestão medidas úteis aos interesses da Associação.</w:t>
      </w:r>
    </w:p>
    <w:p w14:paraId="0000002D" w14:textId="63A73A3B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4.1.2. Da categoria “Institucionais Plenos”:</w:t>
      </w:r>
    </w:p>
    <w:p w14:paraId="0000002E" w14:textId="14C0149B" w:rsidR="00CF40CB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Participar e votar nas Assembleias Gerais, tendo direito a voto</w:t>
      </w:r>
      <w:r w:rsidR="002313B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termos </w:t>
      </w:r>
      <w:r w:rsidR="00341137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Estatuto Social;</w:t>
      </w:r>
    </w:p>
    <w:p w14:paraId="6318A0CD" w14:textId="54D6BCB6" w:rsidR="00341137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Concorrer a vagas do Conselho de Governança e Gestão, por meio da indicação de pessoa física para concorrer a tal posição</w:t>
      </w:r>
      <w:r w:rsidR="002313B0">
        <w:rPr>
          <w:rFonts w:ascii="Times New Roman" w:eastAsia="Times New Roman" w:hAnsi="Times New Roman" w:cs="Times New Roman"/>
          <w:sz w:val="24"/>
          <w:szCs w:val="24"/>
        </w:rPr>
        <w:t>, nos termos do Estatuto 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41137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9E0B196" w14:textId="4D1282CF" w:rsidR="00CF40CB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Sugerir à Diretoria Executiva e/ou ao Conselho de Governança e Gestão medidas úteis aos interesses da Associação.</w:t>
      </w:r>
    </w:p>
    <w:p w14:paraId="00000031" w14:textId="3E4C5F1D" w:rsidR="00CF40CB" w:rsidRDefault="007A3BDC" w:rsidP="00F10F1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4.2. Constituem os principais deveres dos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ssociados</w:t>
      </w:r>
      <w:r w:rsidR="00341137" w:rsidRPr="054D5733">
        <w:rPr>
          <w:rFonts w:ascii="Times New Roman" w:eastAsia="Times New Roman" w:hAnsi="Times New Roman" w:cs="Times New Roman"/>
          <w:sz w:val="24"/>
          <w:szCs w:val="24"/>
        </w:rPr>
        <w:t>, sem prejuízo de outros constantes do Estatuto Social e demais normas internas da Associação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2" w14:textId="20F2CED9" w:rsidR="00CF40CB" w:rsidRDefault="007A3BDC" w:rsidP="009D3527">
      <w:pPr>
        <w:spacing w:before="20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r>
        <w:rPr>
          <w:rFonts w:ascii="Times New Roman" w:eastAsia="Times New Roman" w:hAnsi="Times New Roman" w:cs="Times New Roman"/>
          <w:sz w:val="24"/>
          <w:szCs w:val="24"/>
        </w:rPr>
        <w:t>Da categoria “Efetivos”</w:t>
      </w:r>
      <w:r w:rsidR="00341137" w:rsidRPr="054D5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B27FD8" w14:textId="2770EA28" w:rsidR="00305709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i.</w:t>
      </w:r>
      <w:r w:rsidR="061E9A60" w:rsidRPr="054D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61E9A60" w:rsidRPr="054D5733">
        <w:rPr>
          <w:rFonts w:ascii="Times New Roman" w:eastAsia="Times New Roman" w:hAnsi="Times New Roman" w:cs="Times New Roman"/>
          <w:sz w:val="24"/>
          <w:szCs w:val="24"/>
        </w:rPr>
        <w:t>Cogerenciar</w:t>
      </w:r>
      <w:proofErr w:type="spellEnd"/>
      <w:r w:rsidR="061E9A60" w:rsidRPr="054D5733">
        <w:rPr>
          <w:rFonts w:ascii="Times New Roman" w:eastAsia="Times New Roman" w:hAnsi="Times New Roman" w:cs="Times New Roman"/>
          <w:sz w:val="24"/>
          <w:szCs w:val="24"/>
        </w:rPr>
        <w:t xml:space="preserve"> um dos </w:t>
      </w:r>
      <w:r w:rsidR="5B26E3F7" w:rsidRPr="054D5733">
        <w:rPr>
          <w:rFonts w:ascii="Times New Roman" w:eastAsia="Times New Roman" w:hAnsi="Times New Roman" w:cs="Times New Roman"/>
          <w:sz w:val="24"/>
          <w:szCs w:val="24"/>
        </w:rPr>
        <w:t>G</w:t>
      </w:r>
      <w:r w:rsidR="54076E14" w:rsidRPr="054D5733">
        <w:rPr>
          <w:rFonts w:ascii="Times New Roman" w:eastAsia="Times New Roman" w:hAnsi="Times New Roman" w:cs="Times New Roman"/>
          <w:sz w:val="24"/>
          <w:szCs w:val="24"/>
        </w:rPr>
        <w:t xml:space="preserve">rupos de </w:t>
      </w:r>
      <w:r w:rsidR="6B394489" w:rsidRPr="054D5733">
        <w:rPr>
          <w:rFonts w:ascii="Times New Roman" w:eastAsia="Times New Roman" w:hAnsi="Times New Roman" w:cs="Times New Roman"/>
          <w:sz w:val="24"/>
          <w:szCs w:val="24"/>
        </w:rPr>
        <w:t>T</w:t>
      </w:r>
      <w:r w:rsidR="54076E14" w:rsidRPr="054D5733">
        <w:rPr>
          <w:rFonts w:ascii="Times New Roman" w:eastAsia="Times New Roman" w:hAnsi="Times New Roman" w:cs="Times New Roman"/>
          <w:sz w:val="24"/>
          <w:szCs w:val="24"/>
        </w:rPr>
        <w:t>rabalho referentes aos</w:t>
      </w:r>
      <w:r w:rsidR="061E9A60" w:rsidRPr="054D5733">
        <w:rPr>
          <w:rFonts w:ascii="Times New Roman" w:eastAsia="Times New Roman" w:hAnsi="Times New Roman" w:cs="Times New Roman"/>
          <w:sz w:val="24"/>
          <w:szCs w:val="24"/>
        </w:rPr>
        <w:t xml:space="preserve"> pilares mencionados no </w:t>
      </w:r>
      <w:r w:rsidR="4765D4E1">
        <w:rPr>
          <w:rFonts w:ascii="Times New Roman" w:eastAsia="Times New Roman" w:hAnsi="Times New Roman" w:cs="Times New Roman"/>
          <w:sz w:val="24"/>
          <w:szCs w:val="24"/>
        </w:rPr>
        <w:t>Estatuto Social;</w:t>
      </w:r>
    </w:p>
    <w:p w14:paraId="215C204F" w14:textId="73F15023" w:rsidR="00305709" w:rsidRDefault="007A3BDC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4CAD" w:rsidRPr="054D5733">
        <w:rPr>
          <w:rFonts w:ascii="Times New Roman" w:eastAsia="Times New Roman" w:hAnsi="Times New Roman" w:cs="Times New Roman"/>
          <w:sz w:val="24"/>
          <w:szCs w:val="24"/>
        </w:rPr>
        <w:t xml:space="preserve">Participar das discussões dos demais </w:t>
      </w:r>
      <w:r w:rsidR="70A4B3C7" w:rsidRPr="054D5733">
        <w:rPr>
          <w:rFonts w:ascii="Times New Roman" w:eastAsia="Times New Roman" w:hAnsi="Times New Roman" w:cs="Times New Roman"/>
          <w:sz w:val="24"/>
          <w:szCs w:val="24"/>
        </w:rPr>
        <w:t xml:space="preserve">Grupos de Trabalho referentes aos </w:t>
      </w:r>
      <w:r w:rsidR="00944CAD">
        <w:rPr>
          <w:rFonts w:ascii="Times New Roman" w:eastAsia="Times New Roman" w:hAnsi="Times New Roman" w:cs="Times New Roman"/>
          <w:sz w:val="24"/>
          <w:szCs w:val="24"/>
        </w:rPr>
        <w:t>pilares mencionados no Estatuto Social;</w:t>
      </w:r>
    </w:p>
    <w:p w14:paraId="00000035" w14:textId="31D3B9A1" w:rsidR="00CF40CB" w:rsidRDefault="00944CAD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BDC">
        <w:rPr>
          <w:rFonts w:ascii="Times New Roman" w:eastAsia="Times New Roman" w:hAnsi="Times New Roman" w:cs="Times New Roman"/>
          <w:sz w:val="24"/>
          <w:szCs w:val="24"/>
        </w:rPr>
        <w:t xml:space="preserve"> Divulgar em seus meios de comunicação a sua adesão à Associação;</w:t>
      </w:r>
    </w:p>
    <w:p w14:paraId="00000036" w14:textId="6C7659C8" w:rsidR="00CF40CB" w:rsidRDefault="00944CAD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 w:rsidR="007A3BDC">
        <w:rPr>
          <w:rFonts w:ascii="Times New Roman" w:eastAsia="Times New Roman" w:hAnsi="Times New Roman" w:cs="Times New Roman"/>
          <w:sz w:val="24"/>
          <w:szCs w:val="24"/>
        </w:rPr>
        <w:t>. Autorizar a divulgação</w:t>
      </w:r>
      <w:r w:rsidR="002313B0">
        <w:rPr>
          <w:rFonts w:ascii="Times New Roman" w:eastAsia="Times New Roman" w:hAnsi="Times New Roman" w:cs="Times New Roman"/>
          <w:sz w:val="24"/>
          <w:szCs w:val="24"/>
        </w:rPr>
        <w:t>, pela Associação,</w:t>
      </w:r>
      <w:r w:rsidR="007A3BDC">
        <w:rPr>
          <w:rFonts w:ascii="Times New Roman" w:eastAsia="Times New Roman" w:hAnsi="Times New Roman" w:cs="Times New Roman"/>
          <w:sz w:val="24"/>
          <w:szCs w:val="24"/>
        </w:rPr>
        <w:t xml:space="preserve"> de sua adesão à BD 30+ e ao </w:t>
      </w:r>
      <w:r w:rsidR="7B1FEA0A">
        <w:rPr>
          <w:rFonts w:ascii="Times New Roman" w:eastAsia="Times New Roman" w:hAnsi="Times New Roman" w:cs="Times New Roman"/>
          <w:sz w:val="24"/>
          <w:szCs w:val="24"/>
        </w:rPr>
        <w:t>Plano Brasil Digital 30+ (“</w:t>
      </w:r>
      <w:r w:rsidR="007A3BDC">
        <w:rPr>
          <w:rFonts w:ascii="Times New Roman" w:eastAsia="Times New Roman" w:hAnsi="Times New Roman" w:cs="Times New Roman"/>
          <w:sz w:val="24"/>
          <w:szCs w:val="24"/>
        </w:rPr>
        <w:t>PBD30+</w:t>
      </w:r>
      <w:r w:rsidR="18036ADA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7A3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037" w14:textId="73218C81" w:rsidR="00CF40CB" w:rsidRDefault="00944CAD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7A3BDC">
        <w:rPr>
          <w:rFonts w:ascii="Times New Roman" w:eastAsia="Times New Roman" w:hAnsi="Times New Roman" w:cs="Times New Roman"/>
          <w:sz w:val="24"/>
          <w:szCs w:val="24"/>
        </w:rPr>
        <w:t>. Contribuir financeiramente com a Associação; e</w:t>
      </w:r>
    </w:p>
    <w:p w14:paraId="00000038" w14:textId="6069E78F" w:rsidR="00CF40CB" w:rsidRDefault="00944CAD" w:rsidP="009D3527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</w:t>
      </w:r>
      <w:r w:rsidR="007A3BDC" w:rsidRPr="002313B0">
        <w:rPr>
          <w:rFonts w:ascii="Times New Roman" w:eastAsia="Times New Roman" w:hAnsi="Times New Roman" w:cs="Times New Roman"/>
          <w:sz w:val="24"/>
          <w:szCs w:val="24"/>
        </w:rPr>
        <w:t>. Cumprir e fazer cumprir o Estatuto Social, o regimento interno e as deliberações da Assembleia Geral, bem como as demais políticas e normas internas que venham a ser adotadas pela BD 30+.</w:t>
      </w:r>
    </w:p>
    <w:p w14:paraId="0000003A" w14:textId="6EBC8072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4.2.2. Da categoria “Institucionais Plenos”</w:t>
      </w:r>
      <w:r w:rsidR="002313B0" w:rsidRPr="054D5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050818" w14:textId="228518B3" w:rsidR="00305709" w:rsidRDefault="00944CAD" w:rsidP="009D352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i. Participar das discussões dos </w:t>
      </w:r>
      <w:r w:rsidR="17AAD0FF" w:rsidRPr="054D5733">
        <w:rPr>
          <w:rFonts w:ascii="Times New Roman" w:eastAsia="Times New Roman" w:hAnsi="Times New Roman" w:cs="Times New Roman"/>
          <w:sz w:val="24"/>
          <w:szCs w:val="24"/>
        </w:rPr>
        <w:t xml:space="preserve">Grupos de Trabalho </w:t>
      </w:r>
      <w:r w:rsidR="74280D27" w:rsidRPr="054D5733">
        <w:rPr>
          <w:rFonts w:ascii="Times New Roman" w:eastAsia="Times New Roman" w:hAnsi="Times New Roman" w:cs="Times New Roman"/>
          <w:sz w:val="24"/>
          <w:szCs w:val="24"/>
        </w:rPr>
        <w:t>referentes ao</w:t>
      </w:r>
      <w:r>
        <w:rPr>
          <w:rFonts w:ascii="Times New Roman" w:eastAsia="Times New Roman" w:hAnsi="Times New Roman" w:cs="Times New Roman"/>
          <w:sz w:val="24"/>
          <w:szCs w:val="24"/>
        </w:rPr>
        <w:t>s pilares mencionados no Estatuto Social;</w:t>
      </w:r>
    </w:p>
    <w:p w14:paraId="57B03325" w14:textId="6711623E" w:rsidR="00CF40CB" w:rsidRDefault="00944CAD" w:rsidP="009D352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7A3BDC">
        <w:rPr>
          <w:rFonts w:ascii="Times New Roman" w:eastAsia="Times New Roman" w:hAnsi="Times New Roman" w:cs="Times New Roman"/>
          <w:sz w:val="24"/>
          <w:szCs w:val="24"/>
        </w:rPr>
        <w:t xml:space="preserve">. Divulgar em seus meios de comunicação a sua adesão à BD 30+;  </w:t>
      </w:r>
    </w:p>
    <w:p w14:paraId="0000003D" w14:textId="0472F8B7" w:rsidR="00CF40CB" w:rsidRDefault="007A3BDC" w:rsidP="009D352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54D5733">
        <w:rPr>
          <w:rFonts w:ascii="Times New Roman" w:eastAsia="Times New Roman" w:hAnsi="Times New Roman" w:cs="Times New Roman"/>
          <w:sz w:val="24"/>
          <w:szCs w:val="24"/>
        </w:rPr>
        <w:t>. Autorizar a divulgação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, pela Associação,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de sua adesão à BD 30+ e ao PBD30+;  </w:t>
      </w:r>
    </w:p>
    <w:p w14:paraId="0000003E" w14:textId="2F0A7CE5" w:rsidR="00CF40CB" w:rsidRDefault="00DF7DE0" w:rsidP="009D352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>. Contribuir financeiramente com a BD 30+;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14:paraId="0000003F" w14:textId="2CE7854D" w:rsidR="00CF40CB" w:rsidRDefault="00944CAD" w:rsidP="009D352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>Cumprir e fazer cumprir o Estatuto Social, o regimento interno e as deliberações da Assembleia Geral, bem como as demais políticas e normas internas que venham a ser adotadas pela BD 30+.</w:t>
      </w:r>
    </w:p>
    <w:p w14:paraId="47423A7A" w14:textId="77777777" w:rsidR="00F10F14" w:rsidRDefault="00F10F14" w:rsidP="00F10F1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41" w14:textId="6CF9EB39" w:rsidR="00CF40CB" w:rsidRDefault="3FA5AE31" w:rsidP="054D573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F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 Contribuição Associativa</w:t>
      </w:r>
    </w:p>
    <w:p w14:paraId="00000042" w14:textId="5F10020C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5.1. Pela admissão aos quadros associativos, a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pessoa jurídica acima qualificada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contribuirá com a BD30+, à título de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ontribuição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sociativa:</w:t>
      </w:r>
    </w:p>
    <w:p w14:paraId="00000043" w14:textId="67A66EAD" w:rsidR="00CF40CB" w:rsidRPr="007E131B" w:rsidRDefault="40CE2AD2" w:rsidP="00F10F14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>Efetivo”, com o valor mensal de R$15.000,00 (quinze mil reais);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14:paraId="00000044" w14:textId="746839D5" w:rsidR="00CF40CB" w:rsidRDefault="009D3527" w:rsidP="00F10F14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45F94E3E" w:rsidRPr="054D57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45F94E3E" w:rsidRPr="054D57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>Institucional Pleno”, com o valor mensal de R$7.500,00 (sete mil e quinhentos reais).</w:t>
      </w:r>
    </w:p>
    <w:p w14:paraId="00000045" w14:textId="2AACD1F2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5.2. A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ontribuição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 xml:space="preserve">associativa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será devida mediante a emissão de nota de débito pela Associação, devendo ocorrer em até 30 dias da data do ingresso ao quadro associativo, e assim sucessivamente.</w:t>
      </w:r>
    </w:p>
    <w:p w14:paraId="00000046" w14:textId="6FA8573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5.3. O pagamento da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ontribuição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ssociativa poderá ser realizado através de depósito, transferência ou </w:t>
      </w: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Pix</w:t>
      </w:r>
      <w:proofErr w:type="spellEnd"/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para conta corrente bancária de titularidade da Associação, a ser oportunamente informada.</w:t>
      </w:r>
    </w:p>
    <w:p w14:paraId="00000047" w14:textId="42A304FC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5.</w:t>
      </w:r>
      <w:r w:rsidR="32212BE1" w:rsidRPr="054D573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. O valor da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ontribuição 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 xml:space="preserve">associada referida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no item 5.1 poderá ser atualizado, a partir de proposta do Conselho de Governança e Gestão e aprovação pela Assembleia Geral.</w:t>
      </w:r>
    </w:p>
    <w:p w14:paraId="77FED401" w14:textId="77777777" w:rsidR="00F10F14" w:rsidRDefault="00F10F14" w:rsidP="00F10F1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49" w14:textId="053EF011" w:rsidR="00CF40CB" w:rsidRDefault="425224D6" w:rsidP="054D573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6.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="00DF7DE0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isposições Gerais</w:t>
      </w:r>
    </w:p>
    <w:p w14:paraId="0000004D" w14:textId="1A342932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.  Os associados estarão sujeitos às penalidades de advertência, suspensão ou exclusão por justa causa, de acordo com a natureza da infração, por decisão fundamentada do Conselho de Governança e Gestão.</w:t>
      </w:r>
    </w:p>
    <w:p w14:paraId="0000004E" w14:textId="43CE02F2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F7DE0" w:rsidRPr="054D57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. Havendo justa causa, os associados poderão ser excluídos, por decisão fundamentada do Conselho de Governança e Gestão, quando:</w:t>
      </w:r>
    </w:p>
    <w:p w14:paraId="0000004F" w14:textId="77777777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i. Deixarem de cumprir quaisquer de seus deveres;</w:t>
      </w:r>
    </w:p>
    <w:p w14:paraId="00000050" w14:textId="77777777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54D5733">
        <w:rPr>
          <w:rFonts w:ascii="Times New Roman" w:eastAsia="Times New Roman" w:hAnsi="Times New Roman" w:cs="Times New Roman"/>
          <w:sz w:val="24"/>
          <w:szCs w:val="24"/>
        </w:rPr>
        <w:t>. Infringirem qualquer disposição estatutária, regimental ou decisão do órgão de governança e gestão;</w:t>
      </w:r>
    </w:p>
    <w:p w14:paraId="00000051" w14:textId="77777777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54D5733">
        <w:rPr>
          <w:rFonts w:ascii="Times New Roman" w:eastAsia="Times New Roman" w:hAnsi="Times New Roman" w:cs="Times New Roman"/>
          <w:sz w:val="24"/>
          <w:szCs w:val="24"/>
        </w:rPr>
        <w:t>. Quando praticarem qualquer ato para benefício próprio ou que implique desabono ou descrédito da BD30+ ou de seus associados;</w:t>
      </w:r>
    </w:p>
    <w:p w14:paraId="00000052" w14:textId="77777777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4D5733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 w:rsidRPr="054D5733">
        <w:rPr>
          <w:rFonts w:ascii="Times New Roman" w:eastAsia="Times New Roman" w:hAnsi="Times New Roman" w:cs="Times New Roman"/>
          <w:sz w:val="24"/>
          <w:szCs w:val="24"/>
        </w:rPr>
        <w:t>. Quando praticarem qualquer ato que possa causar prejuízo moral ou material para a BD30+ ou de seus associados; ou</w:t>
      </w:r>
    </w:p>
    <w:p w14:paraId="00000053" w14:textId="77777777" w:rsidR="00CF40CB" w:rsidRDefault="007A3BDC" w:rsidP="009D3527">
      <w:pPr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v. Quando praticarem qualquer conduta intencional que se mostre nociva ao desenvolvimento dos objetivos e finalidades da BD30+.</w:t>
      </w:r>
    </w:p>
    <w:p w14:paraId="4F78D135" w14:textId="77777777" w:rsidR="00F10F14" w:rsidRDefault="00F10F14" w:rsidP="00F10F1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55" w14:textId="26FBD6BE" w:rsidR="00CF40CB" w:rsidRDefault="20153D97" w:rsidP="054D573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7. </w:t>
      </w:r>
      <w:r w:rsidR="007A3BDC" w:rsidRPr="054D5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Assinaturas</w:t>
      </w:r>
    </w:p>
    <w:p w14:paraId="00000056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7.1. Declaro que li, entendi e aceito as condições deste Termo de Adesão, comprometendo-me a cumpri-las integralmente.</w:t>
      </w:r>
    </w:p>
    <w:p w14:paraId="504BD19D" w14:textId="65FD8AE4" w:rsidR="00DF7DE0" w:rsidRDefault="00DF7D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7.2. O representante legal da associada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, conforme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acima qualificado e abaixo assinado</w:t>
      </w:r>
      <w:r w:rsidR="00C261C3" w:rsidRPr="054D57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 declara possuir poderes suficientes para representação da pessoa jurídica em referência.</w:t>
      </w:r>
    </w:p>
    <w:p w14:paraId="00000057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00000059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40CB" w:rsidSect="009D35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1440" w:bottom="1440" w:left="1440" w:header="566" w:footer="566" w:gutter="0"/>
          <w:pgNumType w:start="1"/>
          <w:cols w:space="720"/>
        </w:sectPr>
      </w:pPr>
    </w:p>
    <w:p w14:paraId="0000005B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DBF6299" w14:textId="1E83CAB1" w:rsidR="00DF7DE0" w:rsidRDefault="00DF7D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[Nome da Pessoa Jurídica]</w:t>
      </w:r>
    </w:p>
    <w:p w14:paraId="0000005E" w14:textId="4585D9F9" w:rsidR="00CF40CB" w:rsidRDefault="00DF7D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 xml:space="preserve">[Nome do 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 xml:space="preserve">Representante 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L</w:t>
      </w:r>
      <w:r w:rsidR="007A3BDC" w:rsidRPr="054D5733">
        <w:rPr>
          <w:rFonts w:ascii="Times New Roman" w:eastAsia="Times New Roman" w:hAnsi="Times New Roman" w:cs="Times New Roman"/>
          <w:sz w:val="24"/>
          <w:szCs w:val="24"/>
        </w:rPr>
        <w:t>ega</w:t>
      </w:r>
      <w:r w:rsidRPr="054D5733">
        <w:rPr>
          <w:rFonts w:ascii="Times New Roman" w:eastAsia="Times New Roman" w:hAnsi="Times New Roman" w:cs="Times New Roman"/>
          <w:sz w:val="24"/>
          <w:szCs w:val="24"/>
        </w:rPr>
        <w:t>l]</w:t>
      </w:r>
    </w:p>
    <w:p w14:paraId="2E6B1F68" w14:textId="5227F8BA" w:rsidR="00DF7DE0" w:rsidRDefault="00DF7DE0" w:rsidP="054D57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CF40CB" w:rsidRDefault="00CF40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B19DB" w14:textId="2946D88D" w:rsidR="00DF7DE0" w:rsidRDefault="00DF7D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D5733">
        <w:rPr>
          <w:rFonts w:ascii="Times New Roman" w:eastAsia="Times New Roman" w:hAnsi="Times New Roman" w:cs="Times New Roman"/>
          <w:sz w:val="24"/>
          <w:szCs w:val="24"/>
        </w:rPr>
        <w:t>Ciente e recebido:</w:t>
      </w:r>
    </w:p>
    <w:p w14:paraId="4519807D" w14:textId="77777777" w:rsidR="00DF7DE0" w:rsidRDefault="00DF7D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3DB5E" w14:textId="77777777" w:rsidR="00F10F14" w:rsidRDefault="00F10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0000061" w14:textId="77777777" w:rsidR="00CF40CB" w:rsidRDefault="007A3B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Representante legal da Associação BD30+</w:t>
      </w:r>
    </w:p>
    <w:p w14:paraId="00000062" w14:textId="77777777" w:rsidR="00CF40CB" w:rsidRDefault="00CF40C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CF40CB" w:rsidSect="009D3527">
      <w:type w:val="continuous"/>
      <w:pgSz w:w="11909" w:h="16834"/>
      <w:pgMar w:top="1440" w:right="1440" w:bottom="1440" w:left="1440" w:header="566" w:footer="566" w:gutter="0"/>
      <w:cols w:num="2" w:space="720" w:equalWidth="0">
        <w:col w:w="4152" w:space="720"/>
        <w:col w:w="41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2E7F0" w14:textId="77777777" w:rsidR="00C1495C" w:rsidRDefault="00C1495C" w:rsidP="003B4121">
      <w:pPr>
        <w:spacing w:line="240" w:lineRule="auto"/>
      </w:pPr>
      <w:r>
        <w:separator/>
      </w:r>
    </w:p>
  </w:endnote>
  <w:endnote w:type="continuationSeparator" w:id="0">
    <w:p w14:paraId="4DDFABC4" w14:textId="77777777" w:rsidR="00C1495C" w:rsidRDefault="00C1495C" w:rsidP="003B4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54A0F" w14:textId="77777777" w:rsidR="003B4121" w:rsidRDefault="003B4121" w:rsidP="054D57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EE1C1" w14:textId="77777777" w:rsidR="003B4121" w:rsidRDefault="003B4121" w:rsidP="054D573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409BD" w14:textId="77777777" w:rsidR="003B4121" w:rsidRDefault="003B4121" w:rsidP="054D57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6409D" w14:textId="77777777" w:rsidR="00C1495C" w:rsidRDefault="00C1495C" w:rsidP="003B4121">
      <w:pPr>
        <w:spacing w:line="240" w:lineRule="auto"/>
      </w:pPr>
      <w:r>
        <w:separator/>
      </w:r>
    </w:p>
  </w:footnote>
  <w:footnote w:type="continuationSeparator" w:id="0">
    <w:p w14:paraId="1077CF9C" w14:textId="77777777" w:rsidR="00C1495C" w:rsidRDefault="00C1495C" w:rsidP="003B41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68B8A" w14:textId="77777777" w:rsidR="003B4121" w:rsidRDefault="003B4121" w:rsidP="054D57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5C78A" w14:textId="77777777" w:rsidR="003B4121" w:rsidRDefault="003B4121" w:rsidP="054D573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80823" w14:textId="77777777" w:rsidR="003B4121" w:rsidRDefault="003B4121" w:rsidP="054D5733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S7YFNZf" int2:invalidationBookmarkName="" int2:hashCode="ZY3uCRQvRWyhFM" int2:id="Z5dv5gAP">
      <int2:state int2:type="gram" int2:value="Rejected"/>
    </int2:bookmark>
    <int2:bookmark int2:bookmarkName="_Int_FSJP3JPk" int2:invalidationBookmarkName="" int2:hashCode="ZY3uCRQvRWyhFM" int2:id="IHPjnwR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5C8D"/>
    <w:multiLevelType w:val="multilevel"/>
    <w:tmpl w:val="A1607C9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304917"/>
    <w:multiLevelType w:val="multilevel"/>
    <w:tmpl w:val="92543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753427"/>
    <w:multiLevelType w:val="multilevel"/>
    <w:tmpl w:val="27A4421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6C36CA"/>
    <w:multiLevelType w:val="multilevel"/>
    <w:tmpl w:val="2D72B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86ECB6"/>
    <w:multiLevelType w:val="multilevel"/>
    <w:tmpl w:val="7F460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B"/>
    <w:rsid w:val="00183FC1"/>
    <w:rsid w:val="002313B0"/>
    <w:rsid w:val="00262CDC"/>
    <w:rsid w:val="00305709"/>
    <w:rsid w:val="00341137"/>
    <w:rsid w:val="00380E43"/>
    <w:rsid w:val="003B4121"/>
    <w:rsid w:val="003D39F6"/>
    <w:rsid w:val="003F40B2"/>
    <w:rsid w:val="004A02F0"/>
    <w:rsid w:val="005A2A94"/>
    <w:rsid w:val="00603915"/>
    <w:rsid w:val="00772395"/>
    <w:rsid w:val="007A3BDC"/>
    <w:rsid w:val="007E131B"/>
    <w:rsid w:val="00902382"/>
    <w:rsid w:val="00944CAD"/>
    <w:rsid w:val="00953F6E"/>
    <w:rsid w:val="009D3527"/>
    <w:rsid w:val="00AA0EC3"/>
    <w:rsid w:val="00AC4AE6"/>
    <w:rsid w:val="00C1495C"/>
    <w:rsid w:val="00C261C3"/>
    <w:rsid w:val="00C3412F"/>
    <w:rsid w:val="00CF40CB"/>
    <w:rsid w:val="00D07F21"/>
    <w:rsid w:val="00DF7DE0"/>
    <w:rsid w:val="00E477C9"/>
    <w:rsid w:val="00E666F9"/>
    <w:rsid w:val="00E828CF"/>
    <w:rsid w:val="00ED1E65"/>
    <w:rsid w:val="00F10F14"/>
    <w:rsid w:val="0223F044"/>
    <w:rsid w:val="054D5733"/>
    <w:rsid w:val="061E9A60"/>
    <w:rsid w:val="09A397B8"/>
    <w:rsid w:val="0BA9F914"/>
    <w:rsid w:val="0C95D5CC"/>
    <w:rsid w:val="0E781C44"/>
    <w:rsid w:val="0F1CD719"/>
    <w:rsid w:val="116585CC"/>
    <w:rsid w:val="150A0DAD"/>
    <w:rsid w:val="16B5F389"/>
    <w:rsid w:val="17AAD0FF"/>
    <w:rsid w:val="18036ADA"/>
    <w:rsid w:val="18097A30"/>
    <w:rsid w:val="1ADB30BE"/>
    <w:rsid w:val="20153D97"/>
    <w:rsid w:val="20B0642B"/>
    <w:rsid w:val="2C73E403"/>
    <w:rsid w:val="2CC001BE"/>
    <w:rsid w:val="310251C7"/>
    <w:rsid w:val="312C30C9"/>
    <w:rsid w:val="31F6424A"/>
    <w:rsid w:val="32212BE1"/>
    <w:rsid w:val="3928A115"/>
    <w:rsid w:val="3E6CDF26"/>
    <w:rsid w:val="3FA5AE31"/>
    <w:rsid w:val="40CE2AD2"/>
    <w:rsid w:val="425224D6"/>
    <w:rsid w:val="45F94E3E"/>
    <w:rsid w:val="4765D4E1"/>
    <w:rsid w:val="4C1C22C5"/>
    <w:rsid w:val="4FCCE4BD"/>
    <w:rsid w:val="5162E54C"/>
    <w:rsid w:val="51B0DFE9"/>
    <w:rsid w:val="54076E14"/>
    <w:rsid w:val="56359D73"/>
    <w:rsid w:val="57D23147"/>
    <w:rsid w:val="5B26E3F7"/>
    <w:rsid w:val="5BA7EEAE"/>
    <w:rsid w:val="5DB59282"/>
    <w:rsid w:val="608A3B8E"/>
    <w:rsid w:val="6984E17B"/>
    <w:rsid w:val="69BA8848"/>
    <w:rsid w:val="69EEADA5"/>
    <w:rsid w:val="6B394489"/>
    <w:rsid w:val="6CE2F5DD"/>
    <w:rsid w:val="70A4B3C7"/>
    <w:rsid w:val="73DAB9F6"/>
    <w:rsid w:val="74280D27"/>
    <w:rsid w:val="7A78211A"/>
    <w:rsid w:val="7B1FEA0A"/>
    <w:rsid w:val="7C84C3D2"/>
    <w:rsid w:val="7D1234C2"/>
    <w:rsid w:val="7DF0B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58CC"/>
  <w15:docId w15:val="{70DFF586-AA4D-4323-92E8-04B53C6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44C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4C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4C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4C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4CA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4C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4CA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944CAD"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603915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AC4A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B41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121"/>
  </w:style>
  <w:style w:type="paragraph" w:styleId="Rodap">
    <w:name w:val="footer"/>
    <w:basedOn w:val="Normal"/>
    <w:link w:val="RodapChar"/>
    <w:uiPriority w:val="99"/>
    <w:unhideWhenUsed/>
    <w:rsid w:val="003B41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121"/>
  </w:style>
  <w:style w:type="paragraph" w:styleId="Textodebalo">
    <w:name w:val="Balloon Text"/>
    <w:basedOn w:val="Normal"/>
    <w:link w:val="TextodebaloChar"/>
    <w:uiPriority w:val="99"/>
    <w:semiHidden/>
    <w:unhideWhenUsed/>
    <w:rsid w:val="009D35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98bfd59c73a84606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SP!7015612.2</documentid>
  <senderid>LAURA.ROSA@VPBG.COM.BR</senderid>
  <senderemail>LAURA.ROSA@VPBG.COM.BR</senderemail>
  <lastmodified>2025-08-20T21:30:00.0000000-03:00</lastmodified>
  <database>SP</database>
</properties>
</file>

<file path=customXml/itemProps1.xml><?xml version="1.0" encoding="utf-8"?>
<ds:datastoreItem xmlns:ds="http://schemas.openxmlformats.org/officeDocument/2006/customXml" ds:itemID="{BD7F39ED-FE50-4D6B-B23F-24B67E8B7ED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Lopes, Fernando Henrique</dc:creator>
  <cp:lastModifiedBy>Gabriel Grosso Salis_</cp:lastModifiedBy>
  <cp:revision>3</cp:revision>
  <dcterms:created xsi:type="dcterms:W3CDTF">2025-08-22T22:11:00Z</dcterms:created>
  <dcterms:modified xsi:type="dcterms:W3CDTF">2025-08-26T20:34:00Z</dcterms:modified>
</cp:coreProperties>
</file>